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145" w:rsidRPr="009B0145" w:rsidRDefault="009B0145" w:rsidP="009B0145">
      <w:pPr>
        <w:pStyle w:val="NormalWeb"/>
        <w:spacing w:after="0" w:line="240" w:lineRule="auto"/>
        <w:jc w:val="center"/>
        <w:rPr>
          <w:color w:val="000000" w:themeColor="text1"/>
          <w:u w:val="dotDash"/>
        </w:rPr>
      </w:pPr>
      <w:r w:rsidRPr="009B0145">
        <w:rPr>
          <w:bCs/>
          <w:color w:val="000000" w:themeColor="text1"/>
          <w:sz w:val="52"/>
          <w:szCs w:val="52"/>
          <w:u w:val="dotDash"/>
        </w:rPr>
        <w:t>Les fumeurs au sein du lycée</w:t>
      </w:r>
    </w:p>
    <w:p w:rsidR="009B0145" w:rsidRPr="009B0145" w:rsidRDefault="009B0145" w:rsidP="009B0145">
      <w:pPr>
        <w:pStyle w:val="NormalWeb"/>
        <w:spacing w:after="0" w:line="240" w:lineRule="auto"/>
        <w:jc w:val="both"/>
        <w:rPr>
          <w:sz w:val="28"/>
          <w:szCs w:val="28"/>
        </w:rPr>
      </w:pPr>
      <w:r w:rsidRPr="009B0145">
        <w:rPr>
          <w:color w:val="000000"/>
          <w:sz w:val="28"/>
          <w:szCs w:val="28"/>
        </w:rPr>
        <w:t>Nous allons aborder un sujet qui nous touche tous : le tabagisme. Nous sommes tous confrontés par le tabagisme en tant que fumeurs mais aussi en tant que non-fumeurs. La consommation de tabac est aujourd'hui la première cause évitable à travers le monde. Mais alors comment faire pour éviter que les non-fumeurs soient aussi touchés par le tabagisme ?</w:t>
      </w:r>
    </w:p>
    <w:p w:rsidR="009B0145" w:rsidRPr="009B0145" w:rsidRDefault="009B0145" w:rsidP="009B0145">
      <w:pPr>
        <w:pStyle w:val="NormalWeb"/>
        <w:spacing w:after="0" w:line="240" w:lineRule="auto"/>
        <w:jc w:val="both"/>
        <w:rPr>
          <w:sz w:val="28"/>
          <w:szCs w:val="28"/>
        </w:rPr>
      </w:pPr>
      <w:r w:rsidRPr="009B0145">
        <w:rPr>
          <w:noProof/>
          <w:sz w:val="28"/>
          <w:szCs w:val="28"/>
        </w:rPr>
        <w:drawing>
          <wp:inline distT="0" distB="0" distL="0" distR="0">
            <wp:extent cx="5760720" cy="3241449"/>
            <wp:effectExtent l="19050" t="0" r="0" b="0"/>
            <wp:docPr id="2" name="Image 1" descr="C:\Users\fellahi\Downloads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llahi\Downloads\Imag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1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145" w:rsidRPr="009B0145" w:rsidRDefault="009B0145" w:rsidP="009B0145">
      <w:pPr>
        <w:pStyle w:val="NormalWeb"/>
        <w:spacing w:after="0" w:line="240" w:lineRule="auto"/>
        <w:jc w:val="both"/>
        <w:rPr>
          <w:sz w:val="28"/>
          <w:szCs w:val="28"/>
        </w:rPr>
      </w:pPr>
      <w:r w:rsidRPr="009B0145">
        <w:rPr>
          <w:rFonts w:ascii="cursive" w:hAnsi="cursive"/>
          <w:color w:val="000000" w:themeColor="text1"/>
          <w:sz w:val="28"/>
          <w:szCs w:val="28"/>
        </w:rPr>
        <w:t>Le tabagisme actif c’est quoi ?</w:t>
      </w:r>
      <w:r w:rsidRPr="009B0145">
        <w:rPr>
          <w:rFonts w:ascii="cursive" w:hAnsi="cursive"/>
          <w:color w:val="CC0000"/>
          <w:sz w:val="28"/>
          <w:szCs w:val="28"/>
        </w:rPr>
        <w:t xml:space="preserve"> </w:t>
      </w:r>
      <w:r w:rsidRPr="009B0145">
        <w:rPr>
          <w:rFonts w:ascii="Liberation Serif" w:hAnsi="Liberation Serif" w:cs="Liberation Serif"/>
          <w:color w:val="000000"/>
          <w:sz w:val="28"/>
          <w:szCs w:val="28"/>
        </w:rPr>
        <w:t>C’est une personne qui fume du tabac quelle que soit la quantité ou la fréquence, cette personne opère au tabagisme actif. Il nuit gravement à la santé ; environ 73 000 personnes en meurt chaque année, et en moyenne un fumeur (régulier) sur deux meurt précocement à cause du tabagisme. Le tabac contient plus de 4000 produits chimiques et donc réduit l’espérancede vie de 10 ans. De nombreuses maladies sont liées à cette addiction :</w:t>
      </w:r>
    </w:p>
    <w:p w:rsidR="009B0145" w:rsidRPr="009B0145" w:rsidRDefault="009B0145" w:rsidP="009B0145">
      <w:pPr>
        <w:pStyle w:val="NormalWeb"/>
        <w:spacing w:after="0" w:line="240" w:lineRule="auto"/>
        <w:jc w:val="both"/>
        <w:rPr>
          <w:sz w:val="28"/>
          <w:szCs w:val="28"/>
        </w:rPr>
      </w:pPr>
      <w:r w:rsidRPr="009B0145">
        <w:rPr>
          <w:rFonts w:ascii="Liberation Serif" w:hAnsi="Liberation Serif" w:cs="Liberation Serif"/>
          <w:color w:val="000000"/>
          <w:sz w:val="28"/>
          <w:szCs w:val="28"/>
        </w:rPr>
        <w:t xml:space="preserve">premièrement le cancer, un cancer sur trois est causé par le tabac comme le cancer des poumons. Ensuite, cela provoque des bronchites répétées, qui concuit à l’insuffisance respiratoire. Et enfin les maladies cardio-vasculaires comme les infractus de myocarde. De plus l’odeur dérange non seulement les non-fumeurs mais aussi les fumeurs ! Nous avons interrogé quelques personnes dans le lycée à ce sujet et voici les réponses d’un fumeur : </w:t>
      </w:r>
    </w:p>
    <w:p w:rsidR="009B0145" w:rsidRPr="009B0145" w:rsidRDefault="009B0145" w:rsidP="009B0145">
      <w:pPr>
        <w:pStyle w:val="NormalWeb"/>
        <w:spacing w:after="0" w:line="240" w:lineRule="auto"/>
        <w:jc w:val="both"/>
        <w:rPr>
          <w:sz w:val="28"/>
          <w:szCs w:val="28"/>
        </w:rPr>
      </w:pPr>
      <w:r w:rsidRPr="009B0145">
        <w:rPr>
          <w:rFonts w:ascii="Liberation Serif" w:hAnsi="Liberation Serif" w:cs="Liberation Serif"/>
          <w:color w:val="000000"/>
          <w:sz w:val="28"/>
          <w:szCs w:val="28"/>
        </w:rPr>
        <w:t>« Depuis quand vous fumez ?</w:t>
      </w:r>
      <w:r w:rsidRPr="009B0145">
        <w:rPr>
          <w:sz w:val="28"/>
          <w:szCs w:val="28"/>
        </w:rPr>
        <w:t xml:space="preserve"> </w:t>
      </w:r>
      <w:r w:rsidRPr="009B0145">
        <w:rPr>
          <w:rFonts w:ascii="Liberation Serif" w:hAnsi="Liberation Serif" w:cs="Liberation Serif"/>
          <w:color w:val="000000"/>
          <w:sz w:val="28"/>
          <w:szCs w:val="28"/>
        </w:rPr>
        <w:t>Un an environ.</w:t>
      </w:r>
      <w:r w:rsidRPr="009B0145">
        <w:rPr>
          <w:sz w:val="28"/>
          <w:szCs w:val="28"/>
        </w:rPr>
        <w:t xml:space="preserve"> </w:t>
      </w:r>
      <w:r w:rsidRPr="009B0145">
        <w:rPr>
          <w:rFonts w:ascii="Liberation Serif" w:hAnsi="Liberation Serif" w:cs="Liberation Serif"/>
          <w:color w:val="000000"/>
          <w:sz w:val="28"/>
          <w:szCs w:val="28"/>
        </w:rPr>
        <w:t>Et fumez-vous régulièrement ? Si oui, quand ? Le matin à 8h, à la récréation de 10h05 et celle de 15h25.</w:t>
      </w:r>
      <w:r w:rsidRPr="009B0145">
        <w:rPr>
          <w:sz w:val="28"/>
          <w:szCs w:val="28"/>
        </w:rPr>
        <w:t xml:space="preserve"> </w:t>
      </w:r>
      <w:r w:rsidRPr="009B0145">
        <w:rPr>
          <w:rFonts w:ascii="Liberation Serif" w:hAnsi="Liberation Serif" w:cs="Liberation Serif"/>
          <w:color w:val="000000"/>
          <w:sz w:val="28"/>
          <w:szCs w:val="28"/>
        </w:rPr>
        <w:t>Pensez-vous que fumer est mal ?</w:t>
      </w:r>
      <w:r w:rsidRPr="009B0145">
        <w:rPr>
          <w:sz w:val="28"/>
          <w:szCs w:val="28"/>
        </w:rPr>
        <w:t xml:space="preserve"> </w:t>
      </w:r>
      <w:r w:rsidRPr="009B0145">
        <w:rPr>
          <w:rFonts w:ascii="Liberation Serif" w:hAnsi="Liberation Serif" w:cs="Liberation Serif"/>
          <w:color w:val="000000"/>
          <w:sz w:val="28"/>
          <w:szCs w:val="28"/>
        </w:rPr>
        <w:t>Oui car je pense que la fumée nuit à la santé</w:t>
      </w:r>
    </w:p>
    <w:p w:rsidR="009B0145" w:rsidRPr="009B0145" w:rsidRDefault="009B0145" w:rsidP="009B0145">
      <w:pPr>
        <w:pStyle w:val="NormalWeb"/>
        <w:spacing w:after="0" w:line="240" w:lineRule="auto"/>
        <w:jc w:val="both"/>
        <w:rPr>
          <w:sz w:val="28"/>
          <w:szCs w:val="28"/>
        </w:rPr>
      </w:pPr>
    </w:p>
    <w:p w:rsidR="009B0145" w:rsidRPr="009B0145" w:rsidRDefault="009B0145" w:rsidP="009B0145">
      <w:pPr>
        <w:pStyle w:val="NormalWeb"/>
        <w:spacing w:after="0" w:line="240" w:lineRule="auto"/>
        <w:jc w:val="both"/>
        <w:rPr>
          <w:sz w:val="28"/>
          <w:szCs w:val="28"/>
        </w:rPr>
      </w:pPr>
      <w:r w:rsidRPr="009B0145">
        <w:rPr>
          <w:rFonts w:ascii="cursive" w:hAnsi="cursive"/>
          <w:color w:val="000000" w:themeColor="text1"/>
          <w:sz w:val="28"/>
          <w:szCs w:val="28"/>
        </w:rPr>
        <w:t>Le tabagisme passif c’est quoi ?</w:t>
      </w:r>
      <w:r w:rsidRPr="009B0145">
        <w:rPr>
          <w:rFonts w:ascii="Liberation Serif" w:hAnsi="Liberation Serif" w:cs="Liberation Serif"/>
          <w:color w:val="000000"/>
          <w:sz w:val="28"/>
          <w:szCs w:val="28"/>
        </w:rPr>
        <w:t xml:space="preserve"> C’est inhaler involontairement la fumée produite par les fumeurs. Les non-fumeurs exposés à la fumée ont un risque d’avoir les mêmes problèmes de santé que les fumeurs. </w:t>
      </w:r>
    </w:p>
    <w:p w:rsidR="009B0145" w:rsidRPr="009B0145" w:rsidRDefault="009B0145" w:rsidP="009B0145">
      <w:pPr>
        <w:pStyle w:val="NormalWeb"/>
        <w:spacing w:after="0" w:line="240" w:lineRule="auto"/>
        <w:jc w:val="both"/>
        <w:rPr>
          <w:sz w:val="28"/>
          <w:szCs w:val="28"/>
        </w:rPr>
      </w:pPr>
      <w:r w:rsidRPr="009B0145">
        <w:rPr>
          <w:sz w:val="28"/>
          <w:szCs w:val="28"/>
        </w:rPr>
        <w:t>Après avoir pris conscience de ces nouvelles notions, nous avons décidé d’interroger le chef d’établissement du lycée Jean Monnet, Madame Ould.</w:t>
      </w:r>
    </w:p>
    <w:p w:rsidR="009B0145" w:rsidRPr="009B0145" w:rsidRDefault="009B0145" w:rsidP="009B0145">
      <w:pPr>
        <w:pStyle w:val="NormalWeb"/>
        <w:spacing w:after="0" w:line="240" w:lineRule="auto"/>
        <w:jc w:val="both"/>
        <w:rPr>
          <w:sz w:val="28"/>
          <w:szCs w:val="28"/>
        </w:rPr>
      </w:pPr>
      <w:r w:rsidRPr="009B0145">
        <w:rPr>
          <w:sz w:val="28"/>
          <w:szCs w:val="28"/>
        </w:rPr>
        <w:t>« serait-il possible de reserver un espace pour les fumeurs dans l’établissement ?</w:t>
      </w:r>
    </w:p>
    <w:p w:rsidR="009B0145" w:rsidRPr="009B0145" w:rsidRDefault="009B0145" w:rsidP="009B0145">
      <w:pPr>
        <w:pStyle w:val="NormalWeb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9B0145">
        <w:rPr>
          <w:sz w:val="28"/>
          <w:szCs w:val="28"/>
        </w:rPr>
        <w:t>La loi est simple, personne ne fume dans les etablissements, ni les élèves, ni le personnel</w:t>
      </w:r>
    </w:p>
    <w:p w:rsidR="009B0145" w:rsidRPr="009B0145" w:rsidRDefault="009B0145" w:rsidP="009B0145">
      <w:pPr>
        <w:pStyle w:val="NormalWeb"/>
        <w:spacing w:after="0" w:line="240" w:lineRule="auto"/>
        <w:jc w:val="both"/>
        <w:rPr>
          <w:sz w:val="28"/>
          <w:szCs w:val="28"/>
        </w:rPr>
      </w:pPr>
    </w:p>
    <w:p w:rsidR="009B0145" w:rsidRPr="009B0145" w:rsidRDefault="009B0145" w:rsidP="009B0145">
      <w:pPr>
        <w:pStyle w:val="NormalWeb"/>
        <w:spacing w:after="0" w:line="240" w:lineRule="auto"/>
        <w:jc w:val="both"/>
        <w:rPr>
          <w:sz w:val="28"/>
          <w:szCs w:val="28"/>
        </w:rPr>
      </w:pPr>
    </w:p>
    <w:p w:rsidR="009B0145" w:rsidRPr="009B0145" w:rsidRDefault="009B0145" w:rsidP="009B0145">
      <w:pPr>
        <w:pStyle w:val="NormalWeb"/>
        <w:spacing w:after="0" w:line="240" w:lineRule="auto"/>
        <w:jc w:val="both"/>
        <w:rPr>
          <w:sz w:val="28"/>
          <w:szCs w:val="28"/>
        </w:rPr>
      </w:pPr>
    </w:p>
    <w:p w:rsidR="009B0145" w:rsidRPr="009B0145" w:rsidRDefault="009B0145" w:rsidP="009B0145">
      <w:pPr>
        <w:pStyle w:val="NormalWeb"/>
        <w:spacing w:after="0" w:line="240" w:lineRule="auto"/>
        <w:jc w:val="both"/>
        <w:rPr>
          <w:sz w:val="28"/>
          <w:szCs w:val="28"/>
        </w:rPr>
      </w:pPr>
      <w:r w:rsidRPr="009B0145">
        <w:rPr>
          <w:rFonts w:ascii="Open Sans" w:hAnsi="Open Sans" w:cs="Open Sans"/>
          <w:color w:val="777777"/>
          <w:sz w:val="28"/>
          <w:szCs w:val="28"/>
        </w:rPr>
        <w:t>Les </w:t>
      </w:r>
      <w:r w:rsidRPr="009B0145">
        <w:rPr>
          <w:rFonts w:ascii="Open Sans" w:hAnsi="Open Sans" w:cs="Open Sans"/>
          <w:b/>
          <w:bCs/>
          <w:color w:val="777777"/>
          <w:sz w:val="28"/>
          <w:szCs w:val="28"/>
        </w:rPr>
        <w:t>enfants</w:t>
      </w:r>
      <w:r w:rsidRPr="009B0145">
        <w:rPr>
          <w:color w:val="777777"/>
          <w:sz w:val="28"/>
          <w:szCs w:val="28"/>
        </w:rPr>
        <w:t> </w:t>
      </w:r>
      <w:r w:rsidRPr="009B0145">
        <w:rPr>
          <w:rFonts w:ascii="Open Sans" w:hAnsi="Open Sans" w:cs="Open Sans"/>
          <w:color w:val="777777"/>
          <w:sz w:val="28"/>
          <w:szCs w:val="28"/>
        </w:rPr>
        <w:t>sont particulièrement sensibles à la fumée secondaire.</w:t>
      </w:r>
      <w:r w:rsidRPr="009B0145">
        <w:rPr>
          <w:color w:val="000000"/>
          <w:sz w:val="28"/>
          <w:szCs w:val="28"/>
        </w:rPr>
        <w:t xml:space="preserve"> </w:t>
      </w:r>
    </w:p>
    <w:p w:rsidR="009B0145" w:rsidRPr="009B0145" w:rsidRDefault="009B0145" w:rsidP="009B0145">
      <w:pPr>
        <w:pStyle w:val="NormalWeb"/>
        <w:spacing w:after="0" w:line="240" w:lineRule="auto"/>
        <w:jc w:val="both"/>
        <w:rPr>
          <w:sz w:val="28"/>
          <w:szCs w:val="28"/>
        </w:rPr>
      </w:pPr>
    </w:p>
    <w:p w:rsidR="009B0145" w:rsidRPr="009B0145" w:rsidRDefault="009B0145" w:rsidP="009B0145">
      <w:pPr>
        <w:pStyle w:val="NormalWeb"/>
        <w:spacing w:after="0" w:line="240" w:lineRule="auto"/>
        <w:jc w:val="both"/>
        <w:rPr>
          <w:sz w:val="28"/>
          <w:szCs w:val="28"/>
        </w:rPr>
      </w:pPr>
      <w:r w:rsidRPr="009B0145">
        <w:rPr>
          <w:color w:val="777777"/>
          <w:sz w:val="28"/>
          <w:szCs w:val="28"/>
        </w:rPr>
        <w:t> </w:t>
      </w:r>
      <w:r w:rsidRPr="009B0145">
        <w:rPr>
          <w:rFonts w:ascii="Open Sans" w:hAnsi="Open Sans" w:cs="Open Sans"/>
          <w:color w:val="777777"/>
          <w:sz w:val="28"/>
          <w:szCs w:val="28"/>
        </w:rPr>
        <w:t>Les animaux de compagnie peuvent aussi être victimes de la fumée secondaire : le risque de cancer est accru chez les chats et les chiens exposés6.</w:t>
      </w:r>
      <w:r w:rsidRPr="009B0145">
        <w:rPr>
          <w:color w:val="000000"/>
          <w:sz w:val="28"/>
          <w:szCs w:val="28"/>
        </w:rPr>
        <w:t xml:space="preserve"> </w:t>
      </w:r>
    </w:p>
    <w:p w:rsidR="009B0145" w:rsidRPr="009B0145" w:rsidRDefault="009B0145" w:rsidP="009B0145">
      <w:pPr>
        <w:pStyle w:val="NormalWeb"/>
        <w:spacing w:after="0" w:line="240" w:lineRule="auto"/>
        <w:jc w:val="both"/>
        <w:rPr>
          <w:sz w:val="28"/>
          <w:szCs w:val="28"/>
        </w:rPr>
      </w:pPr>
    </w:p>
    <w:p w:rsidR="009B0145" w:rsidRPr="009B0145" w:rsidRDefault="009B0145" w:rsidP="009B0145">
      <w:pPr>
        <w:pStyle w:val="NormalWeb"/>
        <w:spacing w:after="0" w:line="240" w:lineRule="auto"/>
        <w:jc w:val="both"/>
        <w:rPr>
          <w:sz w:val="28"/>
          <w:szCs w:val="28"/>
        </w:rPr>
      </w:pPr>
    </w:p>
    <w:p w:rsidR="009B0145" w:rsidRPr="009B0145" w:rsidRDefault="009B0145" w:rsidP="009B0145">
      <w:pPr>
        <w:pStyle w:val="NormalWeb"/>
        <w:spacing w:after="0" w:line="240" w:lineRule="auto"/>
        <w:jc w:val="both"/>
        <w:rPr>
          <w:sz w:val="28"/>
          <w:szCs w:val="28"/>
        </w:rPr>
      </w:pPr>
      <w:r w:rsidRPr="009B0145">
        <w:rPr>
          <w:sz w:val="28"/>
          <w:szCs w:val="28"/>
        </w:rPr>
        <w:t>Vigipirate</w:t>
      </w:r>
    </w:p>
    <w:p w:rsidR="009B0145" w:rsidRPr="009B0145" w:rsidRDefault="009B0145" w:rsidP="009B0145">
      <w:pPr>
        <w:pStyle w:val="NormalWeb"/>
        <w:spacing w:after="0" w:line="240" w:lineRule="auto"/>
        <w:jc w:val="both"/>
        <w:rPr>
          <w:sz w:val="28"/>
          <w:szCs w:val="28"/>
        </w:rPr>
      </w:pPr>
      <w:r w:rsidRPr="009B0145">
        <w:rPr>
          <w:sz w:val="28"/>
          <w:szCs w:val="28"/>
        </w:rPr>
        <w:t xml:space="preserve">Se répartissenst le plus loin possible             </w:t>
      </w:r>
    </w:p>
    <w:p w:rsidR="009B0145" w:rsidRDefault="009B0145" w:rsidP="009B0145">
      <w:pPr>
        <w:pStyle w:val="NormalWeb"/>
        <w:spacing w:after="0" w:line="240" w:lineRule="auto"/>
        <w:jc w:val="both"/>
      </w:pPr>
    </w:p>
    <w:p w:rsidR="009B0145" w:rsidRDefault="009B0145" w:rsidP="009B0145">
      <w:pPr>
        <w:pStyle w:val="NormalWeb"/>
        <w:spacing w:after="0" w:line="240" w:lineRule="auto"/>
        <w:jc w:val="both"/>
      </w:pPr>
    </w:p>
    <w:p w:rsidR="009B0145" w:rsidRDefault="009B0145" w:rsidP="009B0145">
      <w:pPr>
        <w:pStyle w:val="NormalWeb"/>
        <w:spacing w:after="0" w:line="240" w:lineRule="auto"/>
        <w:jc w:val="both"/>
      </w:pPr>
    </w:p>
    <w:p w:rsidR="009B0145" w:rsidRDefault="009B0145" w:rsidP="009B0145">
      <w:pPr>
        <w:pStyle w:val="NormalWeb"/>
        <w:spacing w:after="0" w:line="240" w:lineRule="auto"/>
        <w:jc w:val="both"/>
      </w:pPr>
    </w:p>
    <w:p w:rsidR="009B0145" w:rsidRDefault="009B0145" w:rsidP="009B0145">
      <w:pPr>
        <w:jc w:val="both"/>
      </w:pPr>
    </w:p>
    <w:sectPr w:rsidR="009B0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D2DEE"/>
    <w:multiLevelType w:val="hybridMultilevel"/>
    <w:tmpl w:val="B13035B4"/>
    <w:lvl w:ilvl="0" w:tplc="FB58F5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6409A1"/>
    <w:multiLevelType w:val="hybridMultilevel"/>
    <w:tmpl w:val="F63043CA"/>
    <w:lvl w:ilvl="0" w:tplc="39A27D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hyphenationZone w:val="425"/>
  <w:characterSpacingControl w:val="doNotCompress"/>
  <w:compat/>
  <w:rsids>
    <w:rsidRoot w:val="009B0145"/>
    <w:rsid w:val="009B0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0145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0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01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7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358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anisalle</dc:creator>
  <cp:lastModifiedBy>anisalle</cp:lastModifiedBy>
  <cp:revision>1</cp:revision>
  <dcterms:created xsi:type="dcterms:W3CDTF">2019-01-15T13:45:00Z</dcterms:created>
  <dcterms:modified xsi:type="dcterms:W3CDTF">2019-01-15T14:24:00Z</dcterms:modified>
</cp:coreProperties>
</file>